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A7" w:rsidRPr="009271BD" w:rsidRDefault="009271BD" w:rsidP="009271BD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8924925" cy="6490855"/>
            <wp:effectExtent l="19050" t="0" r="0" b="0"/>
            <wp:docPr id="1" name="Рисунок 1" descr="C:\Users\user\Desktop\рабочие программы 2021-2022\сканы титулки РП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002" cy="64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C2C" w:rsidRPr="009271BD" w:rsidRDefault="009271BD" w:rsidP="009271BD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9271BD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 xml:space="preserve">МУЗЫКА </w:t>
      </w: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8 КЛАСС</w:t>
      </w:r>
    </w:p>
    <w:p w:rsidR="00CB575F" w:rsidRPr="009271BD" w:rsidRDefault="00CB575F" w:rsidP="009271BD">
      <w:pPr>
        <w:pStyle w:val="c16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color w:val="000000"/>
        </w:rPr>
      </w:pPr>
    </w:p>
    <w:p w:rsidR="00CB575F" w:rsidRPr="009271BD" w:rsidRDefault="00CB575F" w:rsidP="009271BD">
      <w:pPr>
        <w:pStyle w:val="c32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color w:val="000000"/>
        </w:rPr>
      </w:pPr>
      <w:r w:rsidRPr="009271BD">
        <w:rPr>
          <w:rStyle w:val="c19"/>
          <w:b/>
          <w:bCs/>
          <w:color w:val="000000"/>
        </w:rPr>
        <w:t xml:space="preserve"> Пояснительная записка.</w:t>
      </w:r>
    </w:p>
    <w:p w:rsidR="00CB575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 xml:space="preserve">-Федеральный государственный образовательный стандарт основного общего образования, утвержденный приказом </w:t>
      </w:r>
      <w:r w:rsidR="00155DA7" w:rsidRPr="009271BD">
        <w:rPr>
          <w:color w:val="333333"/>
          <w:shd w:val="clear" w:color="auto" w:fill="FBFBFB"/>
        </w:rPr>
        <w:t> Министерства просвещения Российской Федерации от 31.05.2021 № 287</w:t>
      </w:r>
    </w:p>
    <w:p w:rsidR="00CB575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-Примерные программы по учебным предметам: музыка 5-8 классы: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-Авторская программа «Музыка» 5-8 классы </w:t>
      </w:r>
      <w:r w:rsidRPr="009271BD">
        <w:rPr>
          <w:rStyle w:val="c24"/>
          <w:color w:val="000000"/>
        </w:rPr>
        <w:t>Т.С.Критская, Г.С.Сергеева. Москва «Просвещение» - 2015</w:t>
      </w:r>
      <w:r w:rsidRPr="009271BD">
        <w:rPr>
          <w:rStyle w:val="c20"/>
          <w:color w:val="000000"/>
        </w:rPr>
        <w:t>.</w:t>
      </w:r>
    </w:p>
    <w:p w:rsidR="00D84FF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Основная образовательная программа основного общего образования муниципального общеобразовательного учреж</w:t>
      </w:r>
      <w:r w:rsidR="00D84FFF" w:rsidRPr="009271BD">
        <w:rPr>
          <w:rStyle w:val="c20"/>
          <w:color w:val="000000"/>
        </w:rPr>
        <w:t xml:space="preserve">дения </w:t>
      </w:r>
      <w:proofErr w:type="gramStart"/>
      <w:r w:rsidR="00D84FFF" w:rsidRPr="009271BD">
        <w:rPr>
          <w:rStyle w:val="c20"/>
          <w:color w:val="000000"/>
        </w:rPr>
        <w:t>–</w:t>
      </w:r>
      <w:r w:rsidR="00F23338" w:rsidRPr="009271BD">
        <w:rPr>
          <w:rStyle w:val="c20"/>
          <w:color w:val="000000"/>
        </w:rPr>
        <w:t>М</w:t>
      </w:r>
      <w:proofErr w:type="gramEnd"/>
      <w:r w:rsidR="00F23338" w:rsidRPr="009271BD">
        <w:rPr>
          <w:rStyle w:val="c20"/>
          <w:color w:val="000000"/>
        </w:rPr>
        <w:t>БОУ «</w:t>
      </w:r>
      <w:proofErr w:type="spellStart"/>
      <w:r w:rsidR="00F23338" w:rsidRPr="009271BD">
        <w:rPr>
          <w:rStyle w:val="c20"/>
          <w:color w:val="000000"/>
        </w:rPr>
        <w:t>Альметьевская</w:t>
      </w:r>
      <w:proofErr w:type="spellEnd"/>
      <w:r w:rsidR="00F23338" w:rsidRPr="009271BD">
        <w:rPr>
          <w:rStyle w:val="c20"/>
          <w:color w:val="000000"/>
          <w:lang w:val="tt-RU"/>
        </w:rPr>
        <w:t>С</w:t>
      </w:r>
      <w:r w:rsidR="0081783C" w:rsidRPr="009271BD">
        <w:rPr>
          <w:rStyle w:val="c20"/>
          <w:color w:val="000000"/>
        </w:rPr>
        <w:t>ОШ</w:t>
      </w:r>
      <w:r w:rsidR="00F23338" w:rsidRPr="009271BD">
        <w:rPr>
          <w:rStyle w:val="c20"/>
          <w:color w:val="000000"/>
          <w:lang w:val="tt-RU"/>
        </w:rPr>
        <w:t xml:space="preserve"> имеи М.Рамзи</w:t>
      </w:r>
      <w:r w:rsidR="00F23338" w:rsidRPr="009271BD">
        <w:rPr>
          <w:rStyle w:val="c20"/>
          <w:color w:val="000000"/>
        </w:rPr>
        <w:t xml:space="preserve">» на 2021-2022 учебный год </w:t>
      </w:r>
      <w:r w:rsidR="00F23338" w:rsidRPr="009271BD">
        <w:rPr>
          <w:rStyle w:val="c0"/>
          <w:color w:val="000000"/>
        </w:rPr>
        <w:t>утвержденный  приказом  № 28 от 31.08.2021 г.</w:t>
      </w:r>
    </w:p>
    <w:p w:rsidR="00D84FF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 xml:space="preserve"> </w:t>
      </w:r>
      <w:proofErr w:type="gramStart"/>
      <w:r w:rsidRPr="009271BD">
        <w:rPr>
          <w:rStyle w:val="c20"/>
          <w:color w:val="000000"/>
        </w:rPr>
        <w:t>Ориентирована</w:t>
      </w:r>
      <w:proofErr w:type="gramEnd"/>
      <w:r w:rsidRPr="009271BD">
        <w:rPr>
          <w:rStyle w:val="c20"/>
          <w:color w:val="000000"/>
        </w:rPr>
        <w:t xml:space="preserve"> на учащихся 8 клас</w:t>
      </w:r>
      <w:r w:rsidR="00D84FFF" w:rsidRPr="009271BD">
        <w:rPr>
          <w:rStyle w:val="c20"/>
          <w:color w:val="000000"/>
        </w:rPr>
        <w:t xml:space="preserve">са. </w:t>
      </w:r>
      <w:r w:rsidRPr="009271BD">
        <w:rPr>
          <w:rStyle w:val="c20"/>
          <w:color w:val="000000"/>
        </w:rPr>
        <w:t xml:space="preserve"> 1 час в неделю, 35 часов в год.</w:t>
      </w:r>
    </w:p>
    <w:p w:rsidR="00D84FFF" w:rsidRPr="009271BD" w:rsidRDefault="00F23338" w:rsidP="009271B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c20"/>
          <w:rFonts w:ascii="Times New Roman" w:hAnsi="Times New Roman" w:cs="Times New Roman"/>
          <w:b/>
          <w:color w:val="000000"/>
          <w:sz w:val="24"/>
          <w:szCs w:val="24"/>
        </w:rPr>
      </w:pPr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</w:t>
      </w:r>
      <w:proofErr w:type="gramEnd"/>
      <w:r w:rsidRPr="009271BD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каникулярными днями,  программу выполнить согласно п.5.2 данного положения.</w:t>
      </w:r>
    </w:p>
    <w:p w:rsidR="00D84FFF" w:rsidRPr="009271BD" w:rsidRDefault="00D84FF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rStyle w:val="c20"/>
          <w:b/>
          <w:color w:val="000000"/>
        </w:rPr>
      </w:pPr>
      <w:r w:rsidRPr="009271BD">
        <w:rPr>
          <w:rStyle w:val="c20"/>
          <w:b/>
          <w:color w:val="000000"/>
        </w:rPr>
        <w:t>Цели и задачи курса</w:t>
      </w:r>
    </w:p>
    <w:p w:rsidR="0049091B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9271BD">
        <w:rPr>
          <w:rStyle w:val="c2"/>
          <w:b/>
          <w:bCs/>
          <w:color w:val="000000"/>
        </w:rPr>
        <w:t>Цель программы </w:t>
      </w:r>
      <w:r w:rsidRPr="009271BD">
        <w:rPr>
          <w:rStyle w:val="c2"/>
          <w:color w:val="000000"/>
        </w:rPr>
        <w:t>— развитие опыта эмоционально-ценностного отношения к искусству как социокультурной форме освоения мира, воздействующей на человека и общество.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b/>
          <w:bCs/>
          <w:i/>
          <w:iCs/>
          <w:color w:val="000000"/>
        </w:rPr>
        <w:t>Задачи реализации данного курса: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i/>
          <w:iCs/>
          <w:color w:val="000000"/>
        </w:rPr>
        <w:t>—   </w:t>
      </w:r>
      <w:r w:rsidRPr="009271BD">
        <w:rPr>
          <w:rStyle w:val="c2"/>
          <w:color w:val="000000"/>
        </w:rPr>
        <w:t>актуализация имеющегося у учащихся опыта общения с искусством;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—  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—   формирование целостного представления о роли искусства в культурно-историческом процессе развития человечества;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— углубление художественно-познавательных интересов и развитие интеллектуальных и творческих способностей подростков;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—  воспитание художественного вкуса;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—  приобретение культурно-познавательной, коммуникативной и социально-эстетической компетентности;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— формирование умений и навыков художественного самообразования.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color w:val="000000"/>
        </w:rPr>
      </w:pPr>
      <w:r w:rsidRPr="009271BD">
        <w:rPr>
          <w:rStyle w:val="c2"/>
          <w:b/>
          <w:bCs/>
          <w:color w:val="000000"/>
        </w:rPr>
        <w:t>Особенности учебного предмета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     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t>Особое значение в организации урочных и внеурочных форм работы с учащимися должны приобрести информационные и компьютерные технологии, аудио- и видеоматериалы.</w:t>
      </w:r>
    </w:p>
    <w:p w:rsidR="00D84FFF" w:rsidRPr="009271BD" w:rsidRDefault="00D84FFF" w:rsidP="009271BD">
      <w:pPr>
        <w:pStyle w:val="c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"/>
          <w:color w:val="000000"/>
        </w:rPr>
        <w:lastRenderedPageBreak/>
        <w:t>При изучении отдельных тем программы большое значение имеет установление </w:t>
      </w:r>
      <w:proofErr w:type="spellStart"/>
      <w:r w:rsidRPr="009271BD">
        <w:rPr>
          <w:rStyle w:val="c2"/>
          <w:i/>
          <w:iCs/>
          <w:color w:val="000000"/>
        </w:rPr>
        <w:t>межпредметных</w:t>
      </w:r>
      <w:proofErr w:type="spellEnd"/>
      <w:r w:rsidRPr="009271BD">
        <w:rPr>
          <w:rStyle w:val="c2"/>
          <w:i/>
          <w:iCs/>
          <w:color w:val="000000"/>
        </w:rPr>
        <w:t xml:space="preserve"> связей </w:t>
      </w:r>
      <w:r w:rsidRPr="009271BD">
        <w:rPr>
          <w:rStyle w:val="c2"/>
          <w:color w:val="000000"/>
        </w:rPr>
        <w:t>с уроками литературы, истории, биологии, математики, физики, технологии, информатики.</w:t>
      </w:r>
      <w:r w:rsidR="009271BD">
        <w:rPr>
          <w:rStyle w:val="c2"/>
          <w:color w:val="000000"/>
        </w:rPr>
        <w:t xml:space="preserve"> </w:t>
      </w:r>
      <w:proofErr w:type="gramStart"/>
      <w:r w:rsidRPr="009271BD">
        <w:rPr>
          <w:rStyle w:val="c2"/>
          <w:color w:val="000000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</w:t>
      </w:r>
      <w:proofErr w:type="gramEnd"/>
      <w:r w:rsidRPr="009271BD">
        <w:rPr>
          <w:rStyle w:val="c2"/>
          <w:color w:val="000000"/>
        </w:rPr>
        <w:t xml:space="preserve"> анализировать содержание, образный язык произведений разных видов и жанров искусства; применять художественно-выразительные средства разных иску</w:t>
      </w:r>
      <w:proofErr w:type="gramStart"/>
      <w:r w:rsidRPr="009271BD">
        <w:rPr>
          <w:rStyle w:val="c2"/>
          <w:color w:val="000000"/>
        </w:rPr>
        <w:t>сств в св</w:t>
      </w:r>
      <w:proofErr w:type="gramEnd"/>
      <w:r w:rsidRPr="009271BD">
        <w:rPr>
          <w:rStyle w:val="c2"/>
          <w:color w:val="000000"/>
        </w:rPr>
        <w:t>оем творчестве.</w:t>
      </w:r>
    </w:p>
    <w:p w:rsidR="00D84FFF" w:rsidRPr="009271BD" w:rsidRDefault="00D84FF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</w:p>
    <w:p w:rsidR="00D84FF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rStyle w:val="c19"/>
          <w:b/>
          <w:bCs/>
          <w:i/>
          <w:iCs/>
          <w:color w:val="000000"/>
        </w:rPr>
      </w:pPr>
      <w:r w:rsidRPr="009271BD">
        <w:rPr>
          <w:rStyle w:val="c19"/>
          <w:b/>
          <w:bCs/>
          <w:color w:val="000000"/>
        </w:rPr>
        <w:t>Планируемые результаты освоения учебного предмета «Музыка»</w:t>
      </w:r>
    </w:p>
    <w:p w:rsidR="00CB575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i/>
          <w:iCs/>
          <w:color w:val="000000"/>
        </w:rPr>
        <w:t>Личностными результатами </w:t>
      </w:r>
      <w:r w:rsidRPr="009271BD">
        <w:rPr>
          <w:rStyle w:val="c20"/>
          <w:color w:val="000000"/>
        </w:rPr>
        <w:t> изучения предмета «Музыка» являются следующие умения: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proofErr w:type="spellStart"/>
      <w:r w:rsidRPr="009271BD">
        <w:rPr>
          <w:rStyle w:val="c19"/>
          <w:b/>
          <w:bCs/>
          <w:i/>
          <w:iCs/>
          <w:color w:val="000000"/>
        </w:rPr>
        <w:t>Метапредметным</w:t>
      </w:r>
      <w:proofErr w:type="spellEnd"/>
      <w:r w:rsidRPr="009271BD">
        <w:rPr>
          <w:rStyle w:val="c19"/>
          <w:b/>
          <w:bCs/>
          <w:i/>
          <w:iCs/>
          <w:color w:val="000000"/>
        </w:rPr>
        <w:t xml:space="preserve"> результатом </w:t>
      </w:r>
      <w:r w:rsidRPr="009271BD">
        <w:rPr>
          <w:rStyle w:val="c20"/>
          <w:color w:val="000000"/>
        </w:rPr>
        <w:t> изучения предмета «Музыка» является формирование универсальных учебных действий (УУД).</w:t>
      </w:r>
    </w:p>
    <w:p w:rsidR="00CB575F" w:rsidRPr="009271BD" w:rsidRDefault="00CB575F" w:rsidP="009271BD">
      <w:pPr>
        <w:pStyle w:val="c5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color w:val="000000"/>
        </w:rPr>
        <w:t>Регулятивные УУД: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смысловое чтение текстов различных стилей и жанров;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 xml:space="preserve">Использовать  мобилизации сил и волевой </w:t>
      </w:r>
      <w:proofErr w:type="spellStart"/>
      <w:r w:rsidRPr="009271BD">
        <w:rPr>
          <w:rStyle w:val="c20"/>
          <w:color w:val="000000"/>
        </w:rPr>
        <w:t>саморегуляции</w:t>
      </w:r>
      <w:proofErr w:type="spellEnd"/>
      <w:r w:rsidRPr="009271BD">
        <w:rPr>
          <w:rStyle w:val="c20"/>
          <w:color w:val="000000"/>
        </w:rPr>
        <w:t xml:space="preserve"> в ходе приобретения опыта коллективного публичного выступления и при подготовке к нему.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CB575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В диалоге с учителем совершенствовать самостоятельно выработанные критерии оценки.</w:t>
      </w:r>
    </w:p>
    <w:p w:rsidR="00CB575F" w:rsidRPr="009271BD" w:rsidRDefault="00CB575F" w:rsidP="009271BD">
      <w:pPr>
        <w:pStyle w:val="c5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color w:val="000000"/>
        </w:rPr>
        <w:t>Познавательные УУД: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lastRenderedPageBreak/>
        <w:t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bCs/>
          <w:color w:val="000000"/>
        </w:rPr>
      </w:pPr>
      <w:r w:rsidRPr="009271BD">
        <w:rPr>
          <w:rStyle w:val="c21"/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color w:val="000000"/>
        </w:rPr>
        <w:t>Коммуникативные УУД: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Оценивать свои учебные достижения, поведение, черты характера с учетом мнения других людей;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i/>
          <w:iCs/>
          <w:color w:val="000000"/>
        </w:rPr>
        <w:t>Предметные результаты</w:t>
      </w:r>
      <w:r w:rsidRPr="009271BD">
        <w:rPr>
          <w:rStyle w:val="c19"/>
          <w:b/>
          <w:bCs/>
          <w:color w:val="000000"/>
        </w:rPr>
        <w:t> изучения курса.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color w:val="000000"/>
        </w:rPr>
        <w:t>Учащиеся должны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i/>
          <w:iCs/>
          <w:color w:val="000000"/>
        </w:rPr>
        <w:t>знать:</w:t>
      </w:r>
    </w:p>
    <w:p w:rsidR="00CB575F" w:rsidRPr="009271BD" w:rsidRDefault="00CB575F" w:rsidP="009271BD">
      <w:pPr>
        <w:pStyle w:val="c32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Народные и современные жанры.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proofErr w:type="gramStart"/>
      <w:r w:rsidRPr="009271BD">
        <w:rPr>
          <w:rStyle w:val="c12"/>
          <w:color w:val="000000"/>
          <w:shd w:val="clear" w:color="auto" w:fill="FFFFFF"/>
        </w:rPr>
        <w:t>Понятия: </w:t>
      </w:r>
      <w:r w:rsidRPr="009271BD">
        <w:rPr>
          <w:rStyle w:val="c12"/>
          <w:i/>
          <w:iCs/>
          <w:color w:val="000000"/>
          <w:shd w:val="clear" w:color="auto" w:fill="FFFFFF"/>
        </w:rPr>
        <w:t>джаз, симфоджаз,</w:t>
      </w:r>
      <w:r w:rsidRPr="009271BD">
        <w:rPr>
          <w:rStyle w:val="c12"/>
          <w:color w:val="000000"/>
          <w:shd w:val="clear" w:color="auto" w:fill="FFFFFF"/>
        </w:rPr>
        <w:t> </w:t>
      </w:r>
      <w:r w:rsidRPr="009271BD">
        <w:rPr>
          <w:rStyle w:val="c12"/>
          <w:i/>
          <w:iCs/>
          <w:color w:val="000000"/>
          <w:shd w:val="clear" w:color="auto" w:fill="FFFFFF"/>
        </w:rPr>
        <w:t>блюз, спиричуэл, акцент, драйв, свинг</w:t>
      </w:r>
      <w:r w:rsidRPr="009271BD">
        <w:rPr>
          <w:rStyle w:val="c12"/>
          <w:color w:val="000000"/>
          <w:shd w:val="clear" w:color="auto" w:fill="FFFFFF"/>
        </w:rPr>
        <w:t>; и их отличительные черты;</w:t>
      </w:r>
      <w:proofErr w:type="gramEnd"/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2"/>
          <w:color w:val="000000"/>
          <w:shd w:val="clear" w:color="auto" w:fill="FFFFFF"/>
        </w:rPr>
        <w:t xml:space="preserve">Драматургию развития </w:t>
      </w:r>
      <w:proofErr w:type="gramStart"/>
      <w:r w:rsidRPr="009271BD">
        <w:rPr>
          <w:rStyle w:val="c12"/>
          <w:color w:val="000000"/>
          <w:shd w:val="clear" w:color="auto" w:fill="FFFFFF"/>
        </w:rPr>
        <w:t>рок-оперы</w:t>
      </w:r>
      <w:proofErr w:type="gramEnd"/>
      <w:r w:rsidRPr="009271BD">
        <w:rPr>
          <w:rStyle w:val="c24"/>
          <w:color w:val="000000"/>
        </w:rPr>
        <w:t>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 О музыке, овладение практическими умениями и навыками для реализации собственного творческого потенциала.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Распознавать особенности музыкального языка.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0"/>
          <w:color w:val="000000"/>
        </w:rPr>
        <w:t>Музыкальное произведение различных жанров и стилей классической и современной музыки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31"/>
          <w:color w:val="000000"/>
          <w:shd w:val="clear" w:color="auto" w:fill="FFFFFF"/>
        </w:rPr>
        <w:t> Отечественные и зарубежные исполнительские коллективы как хоровые, так и оркестровые</w:t>
      </w:r>
    </w:p>
    <w:p w:rsidR="00CB575F" w:rsidRPr="009271BD" w:rsidRDefault="00CB575F" w:rsidP="009271BD">
      <w:pPr>
        <w:pStyle w:val="c40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i/>
          <w:iCs/>
          <w:color w:val="000000"/>
        </w:rPr>
        <w:t>уметь: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12"/>
          <w:color w:val="000000"/>
          <w:shd w:val="clear" w:color="auto" w:fill="FFFFFF"/>
        </w:rPr>
        <w:t>Рассматривать искусство как духовный опыт человечества;</w:t>
      </w:r>
      <w:r w:rsidRPr="009271BD">
        <w:rPr>
          <w:rStyle w:val="c20"/>
          <w:color w:val="262626"/>
        </w:rPr>
        <w:t> 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9271BD">
        <w:rPr>
          <w:rStyle w:val="c20"/>
          <w:color w:val="262626"/>
        </w:rPr>
        <w:t>Проанализировать свою творческую работу;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2"/>
          <w:color w:val="000000"/>
          <w:shd w:val="clear" w:color="auto" w:fill="FFFFFF"/>
        </w:rPr>
        <w:t>Использовать опыт художественно-творческой деятельности на уроках, во внеурочных и внешкольных занятиях искусством.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Сравнивать музыкальные произведения разных жанров и стилей, выявлять интонационные связи.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1"/>
          <w:color w:val="262626"/>
        </w:rPr>
        <w:t>Исполнять народные и современные песни, знакомые мелодии изученных классических произведений;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Воплощать художественно-образное содержание, интонационно-мелодические особенности народной и профессиональной музык</w:t>
      </w:r>
      <w:proofErr w:type="gramStart"/>
      <w:r w:rsidRPr="009271BD">
        <w:rPr>
          <w:rStyle w:val="c20"/>
          <w:color w:val="000000"/>
        </w:rPr>
        <w:t>и(</w:t>
      </w:r>
      <w:proofErr w:type="gramEnd"/>
      <w:r w:rsidRPr="009271BD">
        <w:rPr>
          <w:rStyle w:val="c20"/>
          <w:color w:val="000000"/>
        </w:rPr>
        <w:t>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Анализировать многообразие связей музыки.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Определять по характерным признакам принадлежность музыкальных произведений к соответствующему жанру.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Проводить интонационно-образный и сравнительный анализ музыки;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4"/>
          <w:color w:val="000000"/>
        </w:rPr>
        <w:t>Сравнивать стиль исполнения</w:t>
      </w:r>
    </w:p>
    <w:p w:rsidR="00CB575F" w:rsidRPr="009271BD" w:rsidRDefault="00CB575F" w:rsidP="009271BD">
      <w:pPr>
        <w:pStyle w:val="c15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19"/>
          <w:b/>
          <w:bCs/>
          <w:i/>
          <w:iCs/>
          <w:color w:val="000000"/>
        </w:rPr>
        <w:lastRenderedPageBreak/>
        <w:t xml:space="preserve">Использовать приобретенные знания и умения в практической деятельности и в повседневной жизни </w:t>
      </w:r>
      <w:proofErr w:type="gramStart"/>
      <w:r w:rsidRPr="009271BD">
        <w:rPr>
          <w:rStyle w:val="c19"/>
          <w:b/>
          <w:bCs/>
          <w:i/>
          <w:iCs/>
          <w:color w:val="000000"/>
        </w:rPr>
        <w:t>для</w:t>
      </w:r>
      <w:proofErr w:type="gramEnd"/>
      <w:r w:rsidRPr="009271BD">
        <w:rPr>
          <w:rStyle w:val="c19"/>
          <w:b/>
          <w:bCs/>
          <w:i/>
          <w:iCs/>
          <w:color w:val="000000"/>
        </w:rPr>
        <w:t>:</w:t>
      </w:r>
    </w:p>
    <w:p w:rsidR="00CB575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- </w:t>
      </w:r>
      <w:r w:rsidRPr="009271BD">
        <w:rPr>
          <w:rStyle w:val="c19"/>
          <w:b/>
          <w:bCs/>
          <w:color w:val="000000"/>
        </w:rPr>
        <w:t>освоение</w:t>
      </w:r>
      <w:r w:rsidRPr="009271BD">
        <w:rPr>
          <w:rStyle w:val="c20"/>
          <w:color w:val="000000"/>
        </w:rPr>
        <w:t> </w:t>
      </w:r>
      <w:r w:rsidRPr="009271BD">
        <w:rPr>
          <w:rStyle w:val="c12"/>
          <w:color w:val="000000"/>
          <w:shd w:val="clear" w:color="auto" w:fill="FFFFFF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CB575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</w:rPr>
      </w:pPr>
      <w:r w:rsidRPr="009271BD">
        <w:rPr>
          <w:rStyle w:val="c20"/>
          <w:color w:val="000000"/>
        </w:rPr>
        <w:t>- </w:t>
      </w:r>
      <w:r w:rsidRPr="009271BD">
        <w:rPr>
          <w:rStyle w:val="c19"/>
          <w:b/>
          <w:bCs/>
          <w:color w:val="000000"/>
        </w:rPr>
        <w:t>овладение практическими умениями и навыками</w:t>
      </w:r>
      <w:r w:rsidRPr="009271BD">
        <w:rPr>
          <w:rStyle w:val="c20"/>
          <w:color w:val="000000"/>
        </w:rPr>
        <w:t> </w:t>
      </w:r>
      <w:r w:rsidRPr="009271BD">
        <w:rPr>
          <w:rStyle w:val="c12"/>
          <w:color w:val="000000"/>
          <w:shd w:val="clear" w:color="auto" w:fill="FFFFFF"/>
        </w:rPr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9271BD">
        <w:rPr>
          <w:rStyle w:val="c12"/>
          <w:color w:val="000000"/>
          <w:shd w:val="clear" w:color="auto" w:fill="FFFFFF"/>
        </w:rPr>
        <w:t>музицировании</w:t>
      </w:r>
      <w:proofErr w:type="spellEnd"/>
      <w:r w:rsidRPr="009271BD">
        <w:rPr>
          <w:rStyle w:val="c12"/>
          <w:color w:val="000000"/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</w:p>
    <w:p w:rsidR="00D84FFF" w:rsidRPr="009271BD" w:rsidRDefault="00CB575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  <w:r w:rsidRPr="009271BD">
        <w:rPr>
          <w:rStyle w:val="c19"/>
          <w:b/>
          <w:bCs/>
          <w:color w:val="000000"/>
        </w:rPr>
        <w:t>- воспитание</w:t>
      </w:r>
      <w:r w:rsidRPr="009271BD">
        <w:rPr>
          <w:rStyle w:val="c20"/>
          <w:color w:val="000000"/>
        </w:rPr>
        <w:t> </w:t>
      </w:r>
      <w:r w:rsidRPr="009271BD">
        <w:rPr>
          <w:rStyle w:val="c12"/>
          <w:color w:val="000000"/>
          <w:shd w:val="clear" w:color="auto" w:fill="FFFFFF"/>
        </w:rPr>
        <w:t xml:space="preserve">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9271BD">
        <w:rPr>
          <w:rStyle w:val="c12"/>
          <w:color w:val="000000"/>
          <w:shd w:val="clear" w:color="auto" w:fill="FFFFFF"/>
        </w:rPr>
        <w:t>слушательской</w:t>
      </w:r>
      <w:proofErr w:type="spellEnd"/>
      <w:r w:rsidRPr="009271BD">
        <w:rPr>
          <w:rStyle w:val="c12"/>
          <w:color w:val="000000"/>
          <w:shd w:val="clear" w:color="auto" w:fill="FFFFFF"/>
        </w:rPr>
        <w:t xml:space="preserve"> и исполнительской культуры учащихся.</w:t>
      </w:r>
    </w:p>
    <w:p w:rsidR="00D84FFF" w:rsidRPr="009271BD" w:rsidRDefault="00D84FF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B3427A" w:rsidRPr="009271BD" w:rsidRDefault="00CA178D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rStyle w:val="c12"/>
          <w:color w:val="000000"/>
          <w:shd w:val="clear" w:color="auto" w:fill="FFFFFF"/>
        </w:rPr>
      </w:pPr>
      <w:r w:rsidRPr="009271BD">
        <w:rPr>
          <w:b/>
          <w:bCs/>
          <w:color w:val="000000"/>
        </w:rPr>
        <w:t>Содержание учебного предмета «Музыка» 8 класс (35 ч)</w:t>
      </w:r>
    </w:p>
    <w:p w:rsidR="00B3427A" w:rsidRPr="009271BD" w:rsidRDefault="00B3427A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tbl>
      <w:tblPr>
        <w:tblStyle w:val="ac"/>
        <w:tblW w:w="0" w:type="auto"/>
        <w:jc w:val="center"/>
        <w:tblLook w:val="04A0"/>
      </w:tblPr>
      <w:tblGrid>
        <w:gridCol w:w="507"/>
        <w:gridCol w:w="7654"/>
        <w:gridCol w:w="3200"/>
      </w:tblGrid>
      <w:tr w:rsidR="00CA178D" w:rsidRPr="009271BD" w:rsidTr="009271BD">
        <w:trPr>
          <w:trHeight w:val="260"/>
          <w:jc w:val="center"/>
        </w:trPr>
        <w:tc>
          <w:tcPr>
            <w:tcW w:w="507" w:type="dxa"/>
          </w:tcPr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№</w:t>
            </w:r>
          </w:p>
        </w:tc>
        <w:tc>
          <w:tcPr>
            <w:tcW w:w="7654" w:type="dxa"/>
          </w:tcPr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Раздел</w:t>
            </w:r>
          </w:p>
        </w:tc>
        <w:tc>
          <w:tcPr>
            <w:tcW w:w="3200" w:type="dxa"/>
          </w:tcPr>
          <w:p w:rsidR="00CA178D" w:rsidRPr="009271BD" w:rsidRDefault="009271B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>
              <w:rPr>
                <w:rStyle w:val="c12"/>
                <w:color w:val="000000"/>
                <w:shd w:val="clear" w:color="auto" w:fill="FFFFFF"/>
                <w:lang w:val="tt-RU"/>
              </w:rPr>
              <w:t xml:space="preserve">Количество </w:t>
            </w:r>
            <w:r w:rsidR="00CA178D" w:rsidRPr="009271BD">
              <w:rPr>
                <w:rStyle w:val="c12"/>
                <w:color w:val="000000"/>
                <w:shd w:val="clear" w:color="auto" w:fill="FFFFFF"/>
                <w:lang w:val="tt-RU"/>
              </w:rPr>
              <w:t>час</w:t>
            </w:r>
            <w:r>
              <w:rPr>
                <w:rStyle w:val="c12"/>
                <w:color w:val="000000"/>
                <w:shd w:val="clear" w:color="auto" w:fill="FFFFFF"/>
                <w:lang w:val="tt-RU"/>
              </w:rPr>
              <w:t>ов</w:t>
            </w:r>
          </w:p>
        </w:tc>
      </w:tr>
      <w:tr w:rsidR="00611637" w:rsidRPr="009271BD" w:rsidTr="009271BD">
        <w:trPr>
          <w:trHeight w:val="260"/>
          <w:jc w:val="center"/>
        </w:trPr>
        <w:tc>
          <w:tcPr>
            <w:tcW w:w="507" w:type="dxa"/>
          </w:tcPr>
          <w:p w:rsidR="00611637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1</w:t>
            </w:r>
          </w:p>
        </w:tc>
        <w:tc>
          <w:tcPr>
            <w:tcW w:w="7654" w:type="dxa"/>
          </w:tcPr>
          <w:p w:rsidR="00611637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</w:rPr>
            </w:pPr>
            <w:r w:rsidRPr="009271BD">
              <w:rPr>
                <w:rFonts w:eastAsia="Calibri"/>
              </w:rPr>
              <w:t>Классика и современность</w:t>
            </w:r>
          </w:p>
        </w:tc>
        <w:tc>
          <w:tcPr>
            <w:tcW w:w="3200" w:type="dxa"/>
          </w:tcPr>
          <w:p w:rsidR="00611637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17</w:t>
            </w:r>
          </w:p>
        </w:tc>
      </w:tr>
      <w:tr w:rsidR="00611637" w:rsidRPr="009271BD" w:rsidTr="009271BD">
        <w:trPr>
          <w:trHeight w:val="260"/>
          <w:jc w:val="center"/>
        </w:trPr>
        <w:tc>
          <w:tcPr>
            <w:tcW w:w="507" w:type="dxa"/>
          </w:tcPr>
          <w:p w:rsidR="00611637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2</w:t>
            </w:r>
          </w:p>
        </w:tc>
        <w:tc>
          <w:tcPr>
            <w:tcW w:w="7654" w:type="dxa"/>
          </w:tcPr>
          <w:p w:rsidR="00611637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</w:rPr>
            </w:pPr>
            <w:r w:rsidRPr="009271BD">
              <w:t>Традиции и новаторство в музыке</w:t>
            </w:r>
            <w:r w:rsidRPr="009271BD">
              <w:rPr>
                <w:b/>
              </w:rPr>
              <w:t>.</w:t>
            </w:r>
          </w:p>
        </w:tc>
        <w:tc>
          <w:tcPr>
            <w:tcW w:w="3200" w:type="dxa"/>
          </w:tcPr>
          <w:p w:rsidR="00611637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18</w:t>
            </w:r>
          </w:p>
        </w:tc>
      </w:tr>
    </w:tbl>
    <w:p w:rsidR="00B3427A" w:rsidRPr="009271BD" w:rsidRDefault="00B3427A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B3427A" w:rsidRPr="009271BD" w:rsidRDefault="00B3427A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p w:rsidR="00F272E9" w:rsidRPr="009271BD" w:rsidRDefault="00D84FFF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jc w:val="center"/>
        <w:rPr>
          <w:color w:val="000000"/>
        </w:rPr>
      </w:pPr>
      <w:r w:rsidRPr="009271BD">
        <w:rPr>
          <w:b/>
          <w:bCs/>
          <w:color w:val="000000"/>
        </w:rPr>
        <w:t>Раздел 1. Жанровое многообразие музыки  (17ч)</w:t>
      </w:r>
    </w:p>
    <w:p w:rsidR="00F272E9" w:rsidRP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Жанр как определённый тип произведений, в рамках которого может быть написано множество сочинений. Взаимодействие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песенности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танцевальности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маршевости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основ воплощения разного эмоционально- образного содержания в классической и популярной музыке.  </w:t>
      </w:r>
    </w:p>
    <w:p w:rsidR="00F272E9" w:rsidRP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Песня как самый демократичный жанр музыкального искусства. </w:t>
      </w:r>
    </w:p>
    <w:p w:rsidR="00F272E9" w:rsidRP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песни  в жизни человека, многообразие жанров песенного музыкального фольклора как отражение жизни разных народов определённой эпохи. </w:t>
      </w:r>
    </w:p>
    <w:p w:rsidR="00F272E9" w:rsidRP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Танец. Разнообразие танцев разных времён и народо</w:t>
      </w:r>
      <w:proofErr w:type="gram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ритуальные, обря</w:t>
      </w:r>
      <w:r w:rsid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довые, бальные, салонные и др.).</w:t>
      </w:r>
    </w:p>
    <w:p w:rsidR="00F272E9" w:rsidRP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танцевальных жанров  в вокальной, инструментальной и сценической музыке. </w:t>
      </w:r>
    </w:p>
    <w:p w:rsid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Марш как самостоятельная пьеса и как часть произведений крупных жанров </w:t>
      </w:r>
      <w:proofErr w:type="gram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опера, балет, соната, сюита и др.) </w:t>
      </w:r>
    </w:p>
    <w:p w:rsidR="00D84FFF" w:rsidRPr="009271BD" w:rsidRDefault="00D84FF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маршевой музыки ( военный\, сказочно-фантастический</w:t>
      </w:r>
      <w:proofErr w:type="gram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траурный, праздничный, церемонный и др.)</w:t>
      </w:r>
    </w:p>
    <w:p w:rsidR="00F272E9" w:rsidRPr="009271BD" w:rsidRDefault="00F272E9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72E9" w:rsidRPr="009271BD" w:rsidRDefault="009271BD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</w:t>
      </w:r>
      <w:r w:rsidR="00D84FFF"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Музыкальный стиль камерной эпохи (18 ч)</w:t>
      </w:r>
    </w:p>
    <w:p w:rsidR="00F272E9" w:rsidRPr="009271BD" w:rsidRDefault="00CB575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стилистические течения и направления в музыкальном искусстве  прошлого и настоящего.</w:t>
      </w:r>
    </w:p>
    <w:p w:rsidR="00F272E9" w:rsidRPr="009271BD" w:rsidRDefault="00CB575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Стиль как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своебразие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присущее</w:t>
      </w:r>
      <w:proofErr w:type="gram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музыке определённого исторического периода, национальной школы, творчеству отдельных композиторов. </w:t>
      </w:r>
    </w:p>
    <w:p w:rsidR="00F272E9" w:rsidRPr="009271BD" w:rsidRDefault="00CB575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 как интонируемое миросозерцание.</w:t>
      </w:r>
    </w:p>
    <w:p w:rsidR="00F272E9" w:rsidRPr="009271BD" w:rsidRDefault="00F272E9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72E9" w:rsidRPr="009271BD" w:rsidRDefault="00CB575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взаимодействий музыки с другими видами искусств</w:t>
      </w:r>
      <w:proofErr w:type="gram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литература, изобразительное искусство, театр, кино).</w:t>
      </w:r>
    </w:p>
    <w:p w:rsidR="00CB575F" w:rsidRPr="009271BD" w:rsidRDefault="00CB575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Стиль эпохи как ведущий эстетический принцип взаимодействия формы и содержания.</w:t>
      </w:r>
    </w:p>
    <w:p w:rsidR="00F272E9" w:rsidRPr="009271BD" w:rsidRDefault="00F272E9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B575F"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Стили и направления современной популярной музык</w:t>
      </w:r>
      <w:proofErr w:type="gramStart"/>
      <w:r w:rsidR="00CB575F"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="00CB575F"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рэп, эстрада, авторская песня. фолк-рок, джаз, и др.).</w:t>
      </w:r>
    </w:p>
    <w:p w:rsidR="00CA178D" w:rsidRDefault="00CB575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Известные композиторы и исполнители- интерпретаторы.</w:t>
      </w:r>
    </w:p>
    <w:p w:rsidR="009271BD" w:rsidRPr="009271BD" w:rsidRDefault="009271BD" w:rsidP="009271BD">
      <w:pPr>
        <w:shd w:val="clear" w:color="auto" w:fill="FFFFFF"/>
        <w:tabs>
          <w:tab w:val="left" w:pos="0"/>
        </w:tabs>
        <w:spacing w:after="0" w:line="240" w:lineRule="auto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CA178D" w:rsidRPr="009271BD" w:rsidRDefault="00CA178D" w:rsidP="009271B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9271BD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CA178D" w:rsidRPr="009271BD" w:rsidRDefault="00CA178D" w:rsidP="009271BD">
      <w:pPr>
        <w:pStyle w:val="c29"/>
        <w:shd w:val="clear" w:color="auto" w:fill="FFFFFF"/>
        <w:tabs>
          <w:tab w:val="left" w:pos="0"/>
        </w:tabs>
        <w:spacing w:before="0" w:beforeAutospacing="0" w:after="0" w:afterAutospacing="0"/>
        <w:rPr>
          <w:rStyle w:val="c12"/>
          <w:color w:val="000000"/>
          <w:shd w:val="clear" w:color="auto" w:fill="FFFFFF"/>
        </w:rPr>
      </w:pPr>
    </w:p>
    <w:tbl>
      <w:tblPr>
        <w:tblStyle w:val="ac"/>
        <w:tblW w:w="0" w:type="auto"/>
        <w:jc w:val="center"/>
        <w:tblLook w:val="04A0"/>
      </w:tblPr>
      <w:tblGrid>
        <w:gridCol w:w="1101"/>
        <w:gridCol w:w="4394"/>
        <w:gridCol w:w="8415"/>
        <w:gridCol w:w="1417"/>
      </w:tblGrid>
      <w:tr w:rsidR="0078444D" w:rsidRPr="009271BD" w:rsidTr="009271BD">
        <w:trPr>
          <w:jc w:val="center"/>
        </w:trPr>
        <w:tc>
          <w:tcPr>
            <w:tcW w:w="1101" w:type="dxa"/>
          </w:tcPr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№</w:t>
            </w:r>
          </w:p>
        </w:tc>
        <w:tc>
          <w:tcPr>
            <w:tcW w:w="4394" w:type="dxa"/>
          </w:tcPr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Темы раздела</w:t>
            </w:r>
          </w:p>
        </w:tc>
        <w:tc>
          <w:tcPr>
            <w:tcW w:w="8415" w:type="dxa"/>
          </w:tcPr>
          <w:p w:rsidR="00CA178D" w:rsidRPr="009271BD" w:rsidRDefault="00CA178D" w:rsidP="009271BD">
            <w:pPr>
              <w:tabs>
                <w:tab w:val="left" w:pos="0"/>
              </w:tabs>
              <w:jc w:val="center"/>
              <w:rPr>
                <w:rStyle w:val="c0"/>
                <w:b/>
                <w:color w:val="000000"/>
                <w:sz w:val="24"/>
                <w:szCs w:val="24"/>
              </w:rPr>
            </w:pPr>
            <w:r w:rsidRPr="009271BD">
              <w:rPr>
                <w:rStyle w:val="c0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0"/>
                <w:b/>
                <w:color w:val="000000"/>
              </w:rPr>
              <w:t>«Школьный урок»</w:t>
            </w:r>
          </w:p>
        </w:tc>
        <w:tc>
          <w:tcPr>
            <w:tcW w:w="876" w:type="dxa"/>
          </w:tcPr>
          <w:p w:rsidR="00CA178D" w:rsidRPr="009271BD" w:rsidRDefault="00CA178D" w:rsidP="009271BD">
            <w:pPr>
              <w:tabs>
                <w:tab w:val="left" w:pos="0"/>
              </w:tabs>
              <w:rPr>
                <w:rStyle w:val="c12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Количество часов</w:t>
            </w:r>
          </w:p>
        </w:tc>
      </w:tr>
      <w:tr w:rsidR="0078444D" w:rsidRPr="009271BD" w:rsidTr="009271BD">
        <w:trPr>
          <w:jc w:val="center"/>
        </w:trPr>
        <w:tc>
          <w:tcPr>
            <w:tcW w:w="1101" w:type="dxa"/>
          </w:tcPr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1</w:t>
            </w:r>
          </w:p>
        </w:tc>
        <w:tc>
          <w:tcPr>
            <w:tcW w:w="4394" w:type="dxa"/>
          </w:tcPr>
          <w:p w:rsidR="00CA178D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</w:rPr>
            </w:pPr>
            <w:r w:rsidRPr="009271BD">
              <w:rPr>
                <w:rFonts w:eastAsia="Calibri"/>
              </w:rPr>
              <w:t>Классика и современность</w:t>
            </w:r>
          </w:p>
        </w:tc>
        <w:tc>
          <w:tcPr>
            <w:tcW w:w="8415" w:type="dxa"/>
          </w:tcPr>
          <w:p w:rsidR="0078444D" w:rsidRPr="009271BD" w:rsidRDefault="004128B0" w:rsidP="009271B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271BD">
              <w:rPr>
                <w:color w:val="000000"/>
                <w:sz w:val="24"/>
                <w:szCs w:val="24"/>
              </w:rPr>
              <w:t xml:space="preserve">Тематический </w:t>
            </w:r>
            <w:proofErr w:type="gramStart"/>
            <w:r w:rsidRPr="009271BD">
              <w:rPr>
                <w:color w:val="000000"/>
                <w:sz w:val="24"/>
                <w:szCs w:val="24"/>
              </w:rPr>
              <w:t>урок</w:t>
            </w:r>
            <w:proofErr w:type="gramEnd"/>
            <w:r w:rsidR="0078444D" w:rsidRPr="009271BD">
              <w:rPr>
                <w:color w:val="000000"/>
                <w:sz w:val="24"/>
                <w:szCs w:val="24"/>
              </w:rPr>
              <w:t xml:space="preserve"> посвящённый Дню Знаний</w:t>
            </w:r>
          </w:p>
          <w:p w:rsidR="0078444D" w:rsidRPr="009271BD" w:rsidRDefault="009B7A40" w:rsidP="009271B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271BD">
              <w:rPr>
                <w:sz w:val="24"/>
                <w:szCs w:val="24"/>
              </w:rPr>
              <w:t xml:space="preserve">Урок проектной деятельности. </w:t>
            </w:r>
          </w:p>
          <w:p w:rsidR="0078444D" w:rsidRPr="009271BD" w:rsidRDefault="009B7A40" w:rsidP="009271B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271BD">
              <w:rPr>
                <w:sz w:val="24"/>
                <w:szCs w:val="24"/>
              </w:rPr>
              <w:t xml:space="preserve">День народного Единства «Всю жизнь мою несу Родину в душе…» Библиографический урок. </w:t>
            </w:r>
          </w:p>
          <w:p w:rsidR="0078444D" w:rsidRPr="009271BD" w:rsidRDefault="009B7A40" w:rsidP="009271B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271BD">
              <w:rPr>
                <w:sz w:val="24"/>
                <w:szCs w:val="24"/>
              </w:rPr>
              <w:t xml:space="preserve">Урок </w:t>
            </w:r>
            <w:proofErr w:type="gramStart"/>
            <w:r w:rsidRPr="009271BD">
              <w:rPr>
                <w:sz w:val="24"/>
                <w:szCs w:val="24"/>
              </w:rPr>
              <w:t>–д</w:t>
            </w:r>
            <w:proofErr w:type="gramEnd"/>
            <w:r w:rsidRPr="009271BD">
              <w:rPr>
                <w:sz w:val="24"/>
                <w:szCs w:val="24"/>
              </w:rPr>
              <w:t>испут «День толеран</w:t>
            </w:r>
            <w:r w:rsidR="0011791A" w:rsidRPr="009271BD">
              <w:rPr>
                <w:sz w:val="24"/>
                <w:szCs w:val="24"/>
              </w:rPr>
              <w:t>тности. Музыка народов Мира»</w:t>
            </w:r>
          </w:p>
          <w:p w:rsidR="0078444D" w:rsidRPr="009271BD" w:rsidRDefault="0078444D" w:rsidP="009271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271BD">
              <w:rPr>
                <w:color w:val="000000"/>
                <w:sz w:val="24"/>
                <w:szCs w:val="24"/>
              </w:rPr>
              <w:t xml:space="preserve">Всероссийский урок безопасности </w:t>
            </w:r>
            <w:proofErr w:type="gramStart"/>
            <w:r w:rsidRPr="009271BD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9271BD">
              <w:rPr>
                <w:color w:val="000000"/>
                <w:sz w:val="24"/>
                <w:szCs w:val="24"/>
              </w:rPr>
              <w:t xml:space="preserve"> в сети Интернет</w:t>
            </w:r>
          </w:p>
          <w:p w:rsidR="009B7A40" w:rsidRPr="009271BD" w:rsidRDefault="009B7A40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</w:p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</w:rPr>
            </w:pPr>
          </w:p>
        </w:tc>
        <w:tc>
          <w:tcPr>
            <w:tcW w:w="876" w:type="dxa"/>
          </w:tcPr>
          <w:p w:rsidR="00CA178D" w:rsidRPr="009271BD" w:rsidRDefault="0011791A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6</w:t>
            </w:r>
          </w:p>
        </w:tc>
      </w:tr>
      <w:tr w:rsidR="0078444D" w:rsidRPr="009271BD" w:rsidTr="009271BD">
        <w:trPr>
          <w:jc w:val="center"/>
        </w:trPr>
        <w:tc>
          <w:tcPr>
            <w:tcW w:w="1101" w:type="dxa"/>
          </w:tcPr>
          <w:p w:rsidR="00CA178D" w:rsidRPr="009271BD" w:rsidRDefault="00CA178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2</w:t>
            </w:r>
          </w:p>
        </w:tc>
        <w:tc>
          <w:tcPr>
            <w:tcW w:w="4394" w:type="dxa"/>
          </w:tcPr>
          <w:p w:rsidR="00CA178D" w:rsidRPr="009271BD" w:rsidRDefault="00611637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</w:rPr>
            </w:pPr>
            <w:r w:rsidRPr="009271BD">
              <w:t>Традиции и новаторство в музыке</w:t>
            </w:r>
            <w:r w:rsidRPr="009271BD">
              <w:rPr>
                <w:b/>
              </w:rPr>
              <w:t>.</w:t>
            </w:r>
          </w:p>
        </w:tc>
        <w:tc>
          <w:tcPr>
            <w:tcW w:w="8415" w:type="dxa"/>
          </w:tcPr>
          <w:p w:rsidR="0078444D" w:rsidRPr="009271BD" w:rsidRDefault="0078444D" w:rsidP="009271BD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78444D" w:rsidRPr="009271BD" w:rsidRDefault="009B7A40" w:rsidP="009271B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271BD">
              <w:rPr>
                <w:sz w:val="24"/>
                <w:szCs w:val="24"/>
              </w:rPr>
              <w:t xml:space="preserve">День Космонавтики «Космический пейзаж» </w:t>
            </w:r>
          </w:p>
          <w:p w:rsidR="0078444D" w:rsidRPr="009271BD" w:rsidRDefault="0078444D" w:rsidP="009271B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271BD">
              <w:rPr>
                <w:sz w:val="24"/>
                <w:szCs w:val="24"/>
              </w:rPr>
              <w:t xml:space="preserve">День Победы </w:t>
            </w:r>
          </w:p>
          <w:p w:rsidR="0078444D" w:rsidRPr="009271BD" w:rsidRDefault="0078444D" w:rsidP="009271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1BD">
              <w:rPr>
                <w:color w:val="000000"/>
                <w:sz w:val="24"/>
                <w:szCs w:val="24"/>
              </w:rPr>
              <w:t>Урок мужества, посвящённый Дню Героев Отечества</w:t>
            </w:r>
          </w:p>
          <w:p w:rsidR="0078444D" w:rsidRPr="009271BD" w:rsidRDefault="0078444D" w:rsidP="009271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1BD">
              <w:rPr>
                <w:sz w:val="24"/>
                <w:szCs w:val="24"/>
              </w:rPr>
              <w:t xml:space="preserve"> Урок проектной деятельности. </w:t>
            </w:r>
          </w:p>
          <w:p w:rsidR="00CA178D" w:rsidRPr="009271BD" w:rsidRDefault="0078444D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t>День Славянской письменности</w:t>
            </w:r>
          </w:p>
        </w:tc>
        <w:tc>
          <w:tcPr>
            <w:tcW w:w="876" w:type="dxa"/>
          </w:tcPr>
          <w:p w:rsidR="00CA178D" w:rsidRPr="009271BD" w:rsidRDefault="0011791A" w:rsidP="009271BD">
            <w:pPr>
              <w:pStyle w:val="c29"/>
              <w:tabs>
                <w:tab w:val="left" w:pos="0"/>
              </w:tabs>
              <w:spacing w:before="0" w:beforeAutospacing="0" w:after="0" w:afterAutospacing="0"/>
              <w:rPr>
                <w:rStyle w:val="c12"/>
                <w:color w:val="000000"/>
                <w:shd w:val="clear" w:color="auto" w:fill="FFFFFF"/>
                <w:lang w:val="tt-RU"/>
              </w:rPr>
            </w:pPr>
            <w:r w:rsidRPr="009271BD">
              <w:rPr>
                <w:rStyle w:val="c12"/>
                <w:color w:val="000000"/>
                <w:shd w:val="clear" w:color="auto" w:fill="FFFFFF"/>
                <w:lang w:val="tt-RU"/>
              </w:rPr>
              <w:t>5</w:t>
            </w:r>
            <w:bookmarkStart w:id="0" w:name="_GoBack"/>
            <w:bookmarkEnd w:id="0"/>
          </w:p>
        </w:tc>
      </w:tr>
    </w:tbl>
    <w:p w:rsidR="003140DF" w:rsidRPr="009271BD" w:rsidRDefault="003140DF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6A30" w:rsidRPr="009271BD" w:rsidRDefault="00FF6A30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 тематическое планирование по музыки 8 класс</w:t>
      </w:r>
    </w:p>
    <w:p w:rsidR="00FF6A30" w:rsidRPr="009271BD" w:rsidRDefault="00FF6A30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68" w:type="dxa"/>
        <w:jc w:val="center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1"/>
        <w:gridCol w:w="5192"/>
        <w:gridCol w:w="8"/>
        <w:gridCol w:w="1132"/>
        <w:gridCol w:w="8"/>
        <w:gridCol w:w="1132"/>
        <w:gridCol w:w="8"/>
        <w:gridCol w:w="6887"/>
      </w:tblGrid>
      <w:tr w:rsidR="00FF6A30" w:rsidRPr="009271BD" w:rsidTr="009271BD">
        <w:trPr>
          <w:trHeight w:val="813"/>
          <w:jc w:val="center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Содержание</w:t>
            </w:r>
          </w:p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(разделы, темы)</w:t>
            </w: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pStyle w:val="af5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Даты</w:t>
            </w:r>
          </w:p>
          <w:p w:rsidR="00FF6A30" w:rsidRPr="009271BD" w:rsidRDefault="00FF6A30" w:rsidP="009271BD">
            <w:pPr>
              <w:pStyle w:val="af5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проведения</w:t>
            </w: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pStyle w:val="af5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F6A30" w:rsidRPr="009271BD" w:rsidRDefault="00FF6A30" w:rsidP="009271BD">
            <w:pPr>
              <w:pStyle w:val="af5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Основные виды деятельности </w:t>
            </w:r>
            <w:proofErr w:type="gramStart"/>
            <w:r w:rsidRPr="009271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FF6A30" w:rsidRPr="009271BD" w:rsidTr="009271BD">
        <w:trPr>
          <w:trHeight w:val="388"/>
          <w:jc w:val="center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pStyle w:val="af5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pStyle w:val="af5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DejaVu Sans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F6A30" w:rsidRPr="009271BD" w:rsidTr="009271BD">
        <w:trPr>
          <w:trHeight w:val="1159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Раздел №1</w:t>
            </w:r>
          </w:p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Классика и современность.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382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Классика в нашей жизни.</w:t>
            </w:r>
          </w:p>
          <w:p w:rsidR="004128B0" w:rsidRPr="009271BD" w:rsidRDefault="004128B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Тематический </w:t>
            </w:r>
            <w:proofErr w:type="gramStart"/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gramEnd"/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посвящённый Дню Знаний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28B0" w:rsidRPr="009271BD" w:rsidRDefault="004128B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роль музыки в жизни человека.</w:t>
            </w:r>
          </w:p>
        </w:tc>
      </w:tr>
      <w:tr w:rsidR="0049091B" w:rsidRPr="009271BD" w:rsidTr="009271BD">
        <w:trPr>
          <w:trHeight w:val="159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91A" w:rsidRPr="009271BD" w:rsidRDefault="0049091B" w:rsidP="009271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 музыкальном </w:t>
            </w: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театре</w:t>
            </w:r>
            <w:proofErr w:type="gram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.О</w:t>
            </w:r>
            <w:proofErr w:type="gramEnd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пера</w:t>
            </w:r>
            <w:proofErr w:type="spellEnd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Опер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а«</w:t>
            </w:r>
            <w:proofErr w:type="spellStart"/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КнязьИгорь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».Русская эпическая опера. Ария князя Игоря. Портрет половцев. Плач Ярославны.</w:t>
            </w:r>
          </w:p>
          <w:p w:rsidR="0011791A" w:rsidRPr="009271BD" w:rsidRDefault="0011791A" w:rsidP="009271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урок безопасности </w:t>
            </w:r>
            <w:proofErr w:type="gramStart"/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сети Интернет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30" w:rsidRPr="009271BD" w:rsidTr="009271BD">
        <w:trPr>
          <w:trHeight w:val="1808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музыкальном театре. Балет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 Балет «Ярославна». Вступление. «Стон Русской земли». «Первая битва с половцами». «Плач Ярославны». «Молитва»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F6A30" w:rsidRPr="009271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Совершенствуют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представление о триединстве музы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аль-ной  деятельности (композитор – исполнитель – слушатель).</w:t>
            </w:r>
          </w:p>
        </w:tc>
      </w:tr>
      <w:tr w:rsidR="0049091B" w:rsidRPr="009271BD" w:rsidTr="009271BD">
        <w:trPr>
          <w:trHeight w:val="31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 музыкальном театре. 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Мюзикл. </w:t>
            </w:r>
          </w:p>
          <w:p w:rsidR="004128B0" w:rsidRPr="009271BD" w:rsidRDefault="004128B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восприниматют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произ-ведения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жанров и стилей 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классической и современной музыки.</w:t>
            </w:r>
          </w:p>
        </w:tc>
      </w:tr>
      <w:tr w:rsidR="0049091B" w:rsidRPr="009271BD" w:rsidTr="009271BD">
        <w:trPr>
          <w:trHeight w:val="70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Рок-опера. Человек есть тайна.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772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Рок-опера «Преступление и наказание»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628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Мюзикл «Ромео и Джульетта»: от ненависти до любви»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40DF" w:rsidRPr="00927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73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 к драматическому спектаклю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свои предпочтения в ситуации выбора.</w:t>
            </w:r>
          </w:p>
        </w:tc>
      </w:tr>
      <w:tr w:rsidR="0049091B" w:rsidRPr="009271BD" w:rsidTr="009271BD">
        <w:trPr>
          <w:trHeight w:val="132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«Ромео и Джульетта». Музыкальные зарисовки для большого симфонического оркестра.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29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Музыка Э. Грига к драме Г. Ибсена «Пер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29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«Гоголь-сюита»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з музыки к спектаклю «Ревизская сказка». Образы «Гоголь-сюиты»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30" w:rsidRPr="009271BD" w:rsidTr="009271BD">
        <w:trPr>
          <w:trHeight w:val="102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 в кино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. Ты отправишься в путь, чтобы зажечь день… Музыка к фильму «Властелин колец»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F6A30" w:rsidRPr="009271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Выявляют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претворения вечных тем искусства и жизни в произведениях ра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жанров и стилей.</w:t>
            </w:r>
          </w:p>
        </w:tc>
      </w:tr>
      <w:tr w:rsidR="0049091B" w:rsidRPr="009271BD" w:rsidTr="009271BD">
        <w:trPr>
          <w:trHeight w:val="932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концертном зале.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Симфония: прошлое и настоящее. Симфония №8(«Неоконченная»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)Ф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Шуберта. </w:t>
            </w:r>
          </w:p>
          <w:p w:rsidR="004128B0" w:rsidRPr="009271BD" w:rsidRDefault="004128B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 «Всю жизнь мою несу Родину в душе…»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Выявляют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музыкального языка, 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драма-тургии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, средства музыкальной 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выразительности.</w:t>
            </w:r>
          </w:p>
        </w:tc>
      </w:tr>
      <w:tr w:rsidR="0049091B" w:rsidRPr="009271BD" w:rsidTr="009271BD">
        <w:trPr>
          <w:trHeight w:val="28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№5 П. Чайковского.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57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Симфония №1 («Классическая»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 Прокофьева. Музыка-это огромный мир,  окружающий человека…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30" w:rsidRPr="009271BD" w:rsidTr="009271BD">
        <w:trPr>
          <w:trHeight w:val="146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proofErr w:type="gram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271B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9271BD">
              <w:rPr>
                <w:rFonts w:ascii="Times New Roman" w:eastAsia="Calibri" w:hAnsi="Times New Roman" w:cs="Times New Roman"/>
                <w:sz w:val="24"/>
                <w:szCs w:val="24"/>
              </w:rPr>
              <w:t>узыка это огромный мир окружающий человека.</w:t>
            </w:r>
          </w:p>
          <w:p w:rsidR="004128B0" w:rsidRPr="009271BD" w:rsidRDefault="004128B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испут «День толерантности. Музыка народов Мира»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F6A30" w:rsidRPr="009271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имена выдающихся </w:t>
            </w:r>
            <w:proofErr w:type="spellStart"/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отечест-венных</w:t>
            </w:r>
            <w:proofErr w:type="spellEnd"/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зарубежных композиторов 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испол-нителей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наи-более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их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про-изведения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интерпре-тации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A30" w:rsidRPr="009271BD" w:rsidTr="009271BD">
        <w:trPr>
          <w:trHeight w:val="146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Исполняют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народные и современные песни, знакомые мелодии изученных классических произведений.</w:t>
            </w:r>
          </w:p>
        </w:tc>
      </w:tr>
      <w:tr w:rsidR="00FF6A30" w:rsidRPr="009271BD" w:rsidTr="009271BD">
        <w:trPr>
          <w:trHeight w:val="733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связей музыки, </w:t>
            </w:r>
            <w:proofErr w:type="spellStart"/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литера-туры</w:t>
            </w:r>
            <w:proofErr w:type="spellEnd"/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изобразитель-ного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</w:t>
            </w:r>
          </w:p>
        </w:tc>
      </w:tr>
      <w:tr w:rsidR="00FF6A30" w:rsidRPr="009271BD" w:rsidTr="009271BD">
        <w:trPr>
          <w:trHeight w:val="146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интерпретируют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музыкальныхпроизве-дений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прие-мы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пластического интонирования,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музы-кально-ритмического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мпровизации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A30" w:rsidRPr="009271BD" w:rsidTr="009271BD">
        <w:trPr>
          <w:trHeight w:val="146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№2   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Традиции и новаторство в музыке.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892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Музыканты-извечные</w:t>
            </w:r>
            <w:proofErr w:type="gramEnd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маги. И снова в музыкальном театре…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Опера «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Порги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фрагменты)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произ-ведения</w:t>
            </w:r>
            <w:proofErr w:type="spellEnd"/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стилей,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выявляют 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интонационные связи.</w:t>
            </w:r>
          </w:p>
        </w:tc>
      </w:tr>
      <w:tr w:rsidR="0049091B" w:rsidRPr="009271BD" w:rsidTr="009271BD">
        <w:trPr>
          <w:trHeight w:val="55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ершвин. Развитие традиций оперного спектакля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11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Опера «Кармен» (фрагменты) Ж. Бизе.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45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Портреты великих исполнителей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др.).</w:t>
            </w:r>
          </w:p>
        </w:tc>
      </w:tr>
      <w:tr w:rsidR="0049091B" w:rsidRPr="009271BD" w:rsidTr="009271BD">
        <w:trPr>
          <w:trHeight w:val="100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Елена Образцова.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 «Космический пейзаж» 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30" w:rsidRPr="009271BD" w:rsidTr="009271BD">
        <w:trPr>
          <w:trHeight w:val="66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Портреты великих исполнителей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. Майя Плисецкая.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F6A30" w:rsidRPr="009271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Совершенствуют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умения и навыки </w:t>
            </w:r>
            <w:proofErr w:type="spellStart"/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само-образования</w:t>
            </w:r>
            <w:proofErr w:type="spellEnd"/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орга-низации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досуга, при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составле-нии</w:t>
            </w:r>
            <w:proofErr w:type="spellEnd"/>
          </w:p>
        </w:tc>
      </w:tr>
      <w:tr w:rsidR="0049091B" w:rsidRPr="009271BD" w:rsidTr="009271BD">
        <w:trPr>
          <w:trHeight w:val="99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Балет «Кармен-сюита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фрагменты) Р. Щедрин. </w:t>
            </w:r>
          </w:p>
          <w:p w:rsidR="0011791A" w:rsidRPr="009271BD" w:rsidRDefault="0011791A" w:rsidP="009271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мужества, посвящённый Дню Героев Отечества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3140DF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фоно-теки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, видеотеки и пр.</w:t>
            </w:r>
          </w:p>
        </w:tc>
      </w:tr>
      <w:tr w:rsidR="0049091B" w:rsidRPr="009271BD" w:rsidTr="009271BD">
        <w:trPr>
          <w:trHeight w:val="27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Современный музыкальный театр.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крупнейшие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центры мирового значения (театры оперы и балета, концертные залы, музеи).</w:t>
            </w:r>
          </w:p>
        </w:tc>
      </w:tr>
      <w:tr w:rsidR="0049091B" w:rsidRPr="009271BD" w:rsidTr="009271BD">
        <w:trPr>
          <w:trHeight w:val="108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Великие мюзиклы мира. Классика в современной обработке.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379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концертном зале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и развития одного или нескольких образов в произведениях разных форм 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бщаются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ансамблевого, коллективного (хорового и инструментального) воплощения различных художественных образов.</w:t>
            </w:r>
          </w:p>
        </w:tc>
      </w:tr>
      <w:tr w:rsidR="0049091B" w:rsidRPr="009271BD" w:rsidTr="009271BD">
        <w:trPr>
          <w:trHeight w:val="60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№7 («Ленинградская») (фрагменты)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55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Д. Шостакович. Литературные страницы.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12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«Письмо к Богу» неизвестного солдата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825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Музыка в храмовом синтезе </w:t>
            </w:r>
            <w:proofErr w:type="spellStart"/>
            <w:r w:rsidRPr="009271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искусств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Литературные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страницы. Стихи русских поэтов.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обобщаются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жанрово-стилистические особенности музыкальных произведений.</w:t>
            </w:r>
          </w:p>
        </w:tc>
      </w:tr>
      <w:tr w:rsidR="0049091B" w:rsidRPr="009271BD" w:rsidTr="009271BD">
        <w:trPr>
          <w:trHeight w:val="123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Галерея религиозных образов. Неизвестный Свиридов.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78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«О России петь-что стремиться в храм…»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апевка, слова И. Северянина. 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День Победы 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80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Хоровой цикл «Песнопения и молитвы» (фрагменты). Г.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Свиридов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вет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фресок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Диониссия-миру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(«Фрески 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Диониссия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Р. Щедрин).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91B" w:rsidRPr="009271BD" w:rsidTr="009271BD">
        <w:trPr>
          <w:trHeight w:val="1296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Музыкальные завещания потомка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Гейлигенштадское</w:t>
            </w:r>
            <w:proofErr w:type="spell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завещание Л. Бетховена». Р. Щедрин.</w:t>
            </w:r>
          </w:p>
          <w:p w:rsidR="0011791A" w:rsidRPr="009271BD" w:rsidRDefault="0011791A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49091B" w:rsidRPr="009271B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91B" w:rsidRPr="009271BD" w:rsidRDefault="0049091B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A30" w:rsidRPr="009271BD" w:rsidTr="009271BD">
        <w:trPr>
          <w:trHeight w:val="309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Исследовательский проект                              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AA7CB8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F6A30" w:rsidRPr="009271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30" w:rsidRPr="009271BD" w:rsidRDefault="00FF6A30" w:rsidP="009271B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Размышляют</w:t>
            </w:r>
            <w:r w:rsidR="0092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о модификации жанров в современной музыке.</w:t>
            </w:r>
            <w:r w:rsidR="009271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1BD">
              <w:rPr>
                <w:rFonts w:ascii="Times New Roman" w:hAnsi="Times New Roman" w:cs="Times New Roman"/>
                <w:b/>
                <w:sz w:val="24"/>
                <w:szCs w:val="24"/>
              </w:rPr>
              <w:t>Защищают</w:t>
            </w:r>
            <w:r w:rsidR="00927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>творческие</w:t>
            </w:r>
            <w:proofErr w:type="gramEnd"/>
            <w:r w:rsidRPr="009271B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исследовательские проект</w:t>
            </w:r>
          </w:p>
        </w:tc>
      </w:tr>
    </w:tbl>
    <w:p w:rsidR="00FF6A30" w:rsidRPr="009271BD" w:rsidRDefault="00FF6A30" w:rsidP="009271B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75F" w:rsidRPr="009271BD" w:rsidRDefault="00C40290" w:rsidP="009271B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CB575F"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чебно-методического и материально-технического обеспечения образовательного процесса.</w:t>
      </w:r>
      <w:r w:rsidR="00CB575F"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2913C3" w:rsidRPr="009271BD" w:rsidRDefault="002913C3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Учебно-методический комплект «Музыка 8 классы» авторов Г.П.Сергеевой, И.Э. </w:t>
      </w:r>
      <w:proofErr w:type="spellStart"/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Кашекова</w:t>
      </w:r>
      <w:proofErr w:type="spellEnd"/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Е.Д.Критской: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Г.П. Сергеева, И.Э.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Е.Д. Критская</w:t>
      </w: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для учащихся 8-9 класса общеобразовательных учреждений « Музыка» Москва «Просвещение</w:t>
      </w: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Г.П. Сергеева, И.Э.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Е.Д. Критская Пособие для учителя «Искусство» 8-9 класс Москва «Просвещение 2011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Г.П. Сергеева, И.Э. </w:t>
      </w: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Е.Д. Критская Хрестоматия музыкального материала «Музыка» 8-9 класс Москва «Просвещение2011</w:t>
      </w:r>
    </w:p>
    <w:p w:rsidR="009271BD" w:rsidRDefault="009271BD" w:rsidP="009271B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575F" w:rsidRPr="009271BD" w:rsidRDefault="00CB575F" w:rsidP="009271B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учащихся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«Музыка. 8-9 класс», М., Просвещение, 2014г.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Гульянц</w:t>
      </w:r>
      <w:proofErr w:type="spell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Е.И. «Музыкальная азбука для детей» М.: «Аквариум» 1997г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Владимиров. В.Н. «Музыкальная литература»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Разумовская О.К. Русские композиторы. Биографии, викторины, кроссворды.- М.: Айрис-пресс, 2007 - 176с.</w:t>
      </w:r>
    </w:p>
    <w:p w:rsidR="009271BD" w:rsidRDefault="009271BD" w:rsidP="009271B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575F" w:rsidRPr="009271BD" w:rsidRDefault="00CB575F" w:rsidP="009271B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Микрофоны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Википедия. Свободная энциклопедия- Режим доступа</w:t>
      </w:r>
      <w:proofErr w:type="gramStart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7" w:history="1">
        <w:r w:rsidRPr="009271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http://ru.wikipedia/org.wik</w:t>
        </w:r>
      </w:hyperlink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Классическая музыка: </w:t>
      </w:r>
      <w:hyperlink r:id="rId8" w:history="1">
        <w:r w:rsidRPr="009271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http://classic.сhubrik.ru</w:t>
        </w:r>
      </w:hyperlink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словарь: </w:t>
      </w:r>
      <w:hyperlink r:id="rId9" w:history="1">
        <w:r w:rsidRPr="009271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http://dic.academic.ru</w:t>
        </w:r>
      </w:hyperlink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Мультимедийная программа «История музыкальных инструментов»</w:t>
      </w:r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коллекция - </w:t>
      </w:r>
      <w:hyperlink r:id="rId10" w:history="1">
        <w:r w:rsidRPr="009271B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http://collection.cross-edu.ru/catalog/rubr/f544b3b7-f1f4-5b76-f453-552f31d9b164</w:t>
        </w:r>
      </w:hyperlink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Российский общеобразовательный портал - </w:t>
      </w:r>
      <w:hyperlink r:id="rId11" w:history="1">
        <w:r w:rsidRPr="009271B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http://music.edu.ru/</w:t>
        </w:r>
      </w:hyperlink>
    </w:p>
    <w:p w:rsidR="00CB575F" w:rsidRPr="009271BD" w:rsidRDefault="00CB575F" w:rsidP="009271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1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электронные книги и презентации - </w:t>
      </w:r>
      <w:hyperlink r:id="rId12" w:history="1">
        <w:r w:rsidRPr="009271BD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http://viki.rdf.ru/</w:t>
        </w:r>
      </w:hyperlink>
    </w:p>
    <w:p w:rsidR="00CB575F" w:rsidRPr="009271BD" w:rsidRDefault="00CB575F" w:rsidP="009271BD">
      <w:pPr>
        <w:pStyle w:val="af5"/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C2C" w:rsidRPr="009271BD" w:rsidRDefault="009E5C2C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C2C" w:rsidRPr="009271BD" w:rsidRDefault="009E5C2C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C2C" w:rsidRPr="009271BD" w:rsidRDefault="009E5C2C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C2C" w:rsidRPr="009271BD" w:rsidRDefault="009E5C2C" w:rsidP="009271B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C2C" w:rsidRPr="009271BD" w:rsidRDefault="009E5C2C" w:rsidP="009271BD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46A8" w:rsidRPr="009271BD" w:rsidRDefault="00E146A8" w:rsidP="009271B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46A8" w:rsidRPr="009271BD" w:rsidSect="009271BD">
      <w:pgSz w:w="16838" w:h="11906" w:orient="landscape"/>
      <w:pgMar w:top="1134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EE2988"/>
    <w:lvl w:ilvl="0">
      <w:numFmt w:val="bullet"/>
      <w:lvlText w:val="*"/>
      <w:lvlJc w:val="left"/>
    </w:lvl>
  </w:abstractNum>
  <w:abstractNum w:abstractNumId="1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E337568"/>
    <w:multiLevelType w:val="multilevel"/>
    <w:tmpl w:val="BD76E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AF373C"/>
    <w:multiLevelType w:val="hybridMultilevel"/>
    <w:tmpl w:val="F78C39D4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874D9D"/>
    <w:multiLevelType w:val="hybridMultilevel"/>
    <w:tmpl w:val="6D665B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E3A2B"/>
    <w:multiLevelType w:val="hybridMultilevel"/>
    <w:tmpl w:val="624A2FE0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BCA5239"/>
    <w:multiLevelType w:val="hybridMultilevel"/>
    <w:tmpl w:val="53DC8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B292E"/>
    <w:multiLevelType w:val="hybridMultilevel"/>
    <w:tmpl w:val="FBB86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D6C24"/>
    <w:multiLevelType w:val="hybridMultilevel"/>
    <w:tmpl w:val="DBDC305A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3357F"/>
    <w:multiLevelType w:val="hybridMultilevel"/>
    <w:tmpl w:val="FBC2C5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356BD8"/>
    <w:multiLevelType w:val="multilevel"/>
    <w:tmpl w:val="FD3A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D3057F"/>
    <w:multiLevelType w:val="hybridMultilevel"/>
    <w:tmpl w:val="80781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1E17D5"/>
    <w:multiLevelType w:val="hybridMultilevel"/>
    <w:tmpl w:val="E2EE49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C48F8"/>
    <w:multiLevelType w:val="hybridMultilevel"/>
    <w:tmpl w:val="2B860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F1718"/>
    <w:multiLevelType w:val="hybridMultilevel"/>
    <w:tmpl w:val="0BDC3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4B4773"/>
    <w:multiLevelType w:val="multilevel"/>
    <w:tmpl w:val="9AF6700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20">
    <w:nsid w:val="4F2B6DD2"/>
    <w:multiLevelType w:val="hybridMultilevel"/>
    <w:tmpl w:val="14B49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503662"/>
    <w:multiLevelType w:val="hybridMultilevel"/>
    <w:tmpl w:val="044AE656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34248D3"/>
    <w:multiLevelType w:val="hybridMultilevel"/>
    <w:tmpl w:val="AE98B1E8"/>
    <w:lvl w:ilvl="0" w:tplc="699E46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891EA9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B97F73"/>
    <w:multiLevelType w:val="multilevel"/>
    <w:tmpl w:val="66EE3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7E062C"/>
    <w:multiLevelType w:val="hybridMultilevel"/>
    <w:tmpl w:val="EC12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887503"/>
    <w:multiLevelType w:val="hybridMultilevel"/>
    <w:tmpl w:val="7C843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54343"/>
    <w:multiLevelType w:val="hybridMultilevel"/>
    <w:tmpl w:val="0C5A2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55C3498"/>
    <w:multiLevelType w:val="hybridMultilevel"/>
    <w:tmpl w:val="58A8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9A2154"/>
    <w:multiLevelType w:val="hybridMultilevel"/>
    <w:tmpl w:val="BA968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20577F"/>
    <w:multiLevelType w:val="hybridMultilevel"/>
    <w:tmpl w:val="A35A3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A21D3D"/>
    <w:multiLevelType w:val="hybridMultilevel"/>
    <w:tmpl w:val="13A86D9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8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D679EC"/>
    <w:multiLevelType w:val="hybridMultilevel"/>
    <w:tmpl w:val="4B0A4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7"/>
  </w:num>
  <w:num w:numId="4">
    <w:abstractNumId w:val="36"/>
  </w:num>
  <w:num w:numId="5">
    <w:abstractNumId w:val="33"/>
  </w:num>
  <w:num w:numId="6">
    <w:abstractNumId w:val="4"/>
  </w:num>
  <w:num w:numId="7">
    <w:abstractNumId w:val="34"/>
  </w:num>
  <w:num w:numId="8">
    <w:abstractNumId w:val="30"/>
  </w:num>
  <w:num w:numId="9">
    <w:abstractNumId w:val="11"/>
  </w:num>
  <w:num w:numId="10">
    <w:abstractNumId w:val="13"/>
  </w:num>
  <w:num w:numId="11">
    <w:abstractNumId w:val="40"/>
  </w:num>
  <w:num w:numId="12">
    <w:abstractNumId w:val="8"/>
  </w:num>
  <w:num w:numId="13">
    <w:abstractNumId w:val="38"/>
  </w:num>
  <w:num w:numId="14">
    <w:abstractNumId w:val="2"/>
  </w:num>
  <w:num w:numId="15">
    <w:abstractNumId w:val="23"/>
  </w:num>
  <w:num w:numId="16">
    <w:abstractNumId w:val="26"/>
  </w:num>
  <w:num w:numId="17">
    <w:abstractNumId w:val="20"/>
  </w:num>
  <w:num w:numId="18">
    <w:abstractNumId w:val="19"/>
  </w:num>
  <w:num w:numId="19">
    <w:abstractNumId w:val="22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5"/>
  </w:num>
  <w:num w:numId="23">
    <w:abstractNumId w:val="3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4"/>
  </w:num>
  <w:num w:numId="29">
    <w:abstractNumId w:val="5"/>
  </w:num>
  <w:num w:numId="30">
    <w:abstractNumId w:val="17"/>
  </w:num>
  <w:num w:numId="31">
    <w:abstractNumId w:val="25"/>
  </w:num>
  <w:num w:numId="32">
    <w:abstractNumId w:val="12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8"/>
  </w:num>
  <w:num w:numId="36">
    <w:abstractNumId w:val="39"/>
  </w:num>
  <w:num w:numId="37">
    <w:abstractNumId w:val="35"/>
  </w:num>
  <w:num w:numId="38">
    <w:abstractNumId w:val="37"/>
  </w:num>
  <w:num w:numId="39">
    <w:abstractNumId w:val="7"/>
  </w:num>
  <w:num w:numId="40">
    <w:abstractNumId w:val="14"/>
  </w:num>
  <w:num w:numId="41">
    <w:abstractNumId w:val="31"/>
  </w:num>
  <w:num w:numId="42">
    <w:abstractNumId w:val="32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462"/>
    <w:rsid w:val="00020234"/>
    <w:rsid w:val="000875F1"/>
    <w:rsid w:val="000B3115"/>
    <w:rsid w:val="0010310A"/>
    <w:rsid w:val="0011791A"/>
    <w:rsid w:val="001403A3"/>
    <w:rsid w:val="00146D31"/>
    <w:rsid w:val="00155DA7"/>
    <w:rsid w:val="001C1C74"/>
    <w:rsid w:val="001E07AC"/>
    <w:rsid w:val="001E7AC9"/>
    <w:rsid w:val="0020712C"/>
    <w:rsid w:val="0022510D"/>
    <w:rsid w:val="002411A9"/>
    <w:rsid w:val="002913C3"/>
    <w:rsid w:val="002B7ED5"/>
    <w:rsid w:val="002F7E91"/>
    <w:rsid w:val="003140DF"/>
    <w:rsid w:val="003C5D3E"/>
    <w:rsid w:val="00410C37"/>
    <w:rsid w:val="004128B0"/>
    <w:rsid w:val="004611B1"/>
    <w:rsid w:val="0049091B"/>
    <w:rsid w:val="004A6504"/>
    <w:rsid w:val="004B7846"/>
    <w:rsid w:val="004D22A5"/>
    <w:rsid w:val="005C74FB"/>
    <w:rsid w:val="005D07AA"/>
    <w:rsid w:val="005F3671"/>
    <w:rsid w:val="00611637"/>
    <w:rsid w:val="00612120"/>
    <w:rsid w:val="006B4477"/>
    <w:rsid w:val="006B7EE7"/>
    <w:rsid w:val="006E5EAF"/>
    <w:rsid w:val="006F0EA4"/>
    <w:rsid w:val="00735909"/>
    <w:rsid w:val="0078444D"/>
    <w:rsid w:val="007A22F6"/>
    <w:rsid w:val="007C6EBD"/>
    <w:rsid w:val="0080697E"/>
    <w:rsid w:val="0081783C"/>
    <w:rsid w:val="008521F8"/>
    <w:rsid w:val="008B3B15"/>
    <w:rsid w:val="008C5519"/>
    <w:rsid w:val="0090174B"/>
    <w:rsid w:val="009271BD"/>
    <w:rsid w:val="00956CEA"/>
    <w:rsid w:val="0097532B"/>
    <w:rsid w:val="009A5CDF"/>
    <w:rsid w:val="009A7622"/>
    <w:rsid w:val="009B648F"/>
    <w:rsid w:val="009B7A40"/>
    <w:rsid w:val="009E5C2C"/>
    <w:rsid w:val="009F686E"/>
    <w:rsid w:val="00A32BB4"/>
    <w:rsid w:val="00A33471"/>
    <w:rsid w:val="00A3548E"/>
    <w:rsid w:val="00A6101F"/>
    <w:rsid w:val="00A61DD7"/>
    <w:rsid w:val="00A67B92"/>
    <w:rsid w:val="00A80EDD"/>
    <w:rsid w:val="00AA7CB8"/>
    <w:rsid w:val="00AC120D"/>
    <w:rsid w:val="00AE5685"/>
    <w:rsid w:val="00B00172"/>
    <w:rsid w:val="00B026AE"/>
    <w:rsid w:val="00B31CAA"/>
    <w:rsid w:val="00B3427A"/>
    <w:rsid w:val="00B67B26"/>
    <w:rsid w:val="00B74178"/>
    <w:rsid w:val="00BD00E8"/>
    <w:rsid w:val="00BE1649"/>
    <w:rsid w:val="00BE4769"/>
    <w:rsid w:val="00C02B61"/>
    <w:rsid w:val="00C21354"/>
    <w:rsid w:val="00C341B2"/>
    <w:rsid w:val="00C40290"/>
    <w:rsid w:val="00C865FD"/>
    <w:rsid w:val="00C9471A"/>
    <w:rsid w:val="00CA178D"/>
    <w:rsid w:val="00CB575F"/>
    <w:rsid w:val="00D114B6"/>
    <w:rsid w:val="00D84FFF"/>
    <w:rsid w:val="00DA1E02"/>
    <w:rsid w:val="00DC279F"/>
    <w:rsid w:val="00E146A8"/>
    <w:rsid w:val="00E96462"/>
    <w:rsid w:val="00EA0048"/>
    <w:rsid w:val="00EE7EE6"/>
    <w:rsid w:val="00EF2CBB"/>
    <w:rsid w:val="00F1368F"/>
    <w:rsid w:val="00F23338"/>
    <w:rsid w:val="00F272E9"/>
    <w:rsid w:val="00F44FA2"/>
    <w:rsid w:val="00F64CF1"/>
    <w:rsid w:val="00F814DE"/>
    <w:rsid w:val="00F86526"/>
    <w:rsid w:val="00F9485F"/>
    <w:rsid w:val="00FC6BEC"/>
    <w:rsid w:val="00FD712C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9A5CDF"/>
  </w:style>
  <w:style w:type="paragraph" w:styleId="a3">
    <w:name w:val="Body Text"/>
    <w:basedOn w:val="a"/>
    <w:link w:val="a4"/>
    <w:rsid w:val="009A5CD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Основной текст Знак"/>
    <w:basedOn w:val="a0"/>
    <w:link w:val="a3"/>
    <w:rsid w:val="009A5CDF"/>
    <w:rPr>
      <w:rFonts w:ascii="Times New Roman" w:eastAsia="Times New Roman" w:hAnsi="Times New Roman" w:cs="Times New Roman"/>
      <w:sz w:val="24"/>
      <w:szCs w:val="24"/>
      <w:lang/>
    </w:rPr>
  </w:style>
  <w:style w:type="paragraph" w:styleId="3">
    <w:name w:val="Body Text Indent 3"/>
    <w:basedOn w:val="a"/>
    <w:link w:val="30"/>
    <w:rsid w:val="009A5CD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0">
    <w:name w:val="Основной текст с отступом 3 Знак"/>
    <w:basedOn w:val="a0"/>
    <w:link w:val="3"/>
    <w:rsid w:val="009A5CDF"/>
    <w:rPr>
      <w:rFonts w:ascii="Times New Roman" w:eastAsia="Times New Roman" w:hAnsi="Times New Roman" w:cs="Times New Roman"/>
      <w:sz w:val="16"/>
      <w:szCs w:val="16"/>
      <w:lang/>
    </w:rPr>
  </w:style>
  <w:style w:type="paragraph" w:styleId="a5">
    <w:name w:val="Normal (Web)"/>
    <w:basedOn w:val="a"/>
    <w:rsid w:val="009A5C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6">
    <w:name w:val="footnote reference"/>
    <w:basedOn w:val="a0"/>
    <w:rsid w:val="009A5CDF"/>
  </w:style>
  <w:style w:type="paragraph" w:styleId="a7">
    <w:name w:val="Balloon Text"/>
    <w:basedOn w:val="a"/>
    <w:link w:val="a8"/>
    <w:rsid w:val="009A5CDF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8">
    <w:name w:val="Текст выноски Знак"/>
    <w:basedOn w:val="a0"/>
    <w:link w:val="a7"/>
    <w:rsid w:val="009A5CDF"/>
    <w:rPr>
      <w:rFonts w:ascii="Tahoma" w:eastAsia="Times New Roman" w:hAnsi="Tahoma" w:cs="Times New Roman"/>
      <w:sz w:val="16"/>
      <w:szCs w:val="16"/>
      <w:lang/>
    </w:rPr>
  </w:style>
  <w:style w:type="character" w:styleId="a9">
    <w:name w:val="Hyperlink"/>
    <w:rsid w:val="009A5CDF"/>
    <w:rPr>
      <w:b/>
      <w:bCs/>
      <w:color w:val="003333"/>
      <w:sz w:val="18"/>
      <w:szCs w:val="18"/>
      <w:u w:val="single"/>
    </w:rPr>
  </w:style>
  <w:style w:type="paragraph" w:styleId="aa">
    <w:name w:val="Body Text Indent"/>
    <w:basedOn w:val="a"/>
    <w:link w:val="ab"/>
    <w:rsid w:val="009A5CD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b">
    <w:name w:val="Основной текст с отступом Знак"/>
    <w:basedOn w:val="a0"/>
    <w:link w:val="aa"/>
    <w:rsid w:val="009A5CDF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c0">
    <w:name w:val="c0"/>
    <w:rsid w:val="009A5CDF"/>
  </w:style>
  <w:style w:type="table" w:styleId="ac">
    <w:name w:val="Table Grid"/>
    <w:basedOn w:val="a1"/>
    <w:rsid w:val="009A5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c"/>
    <w:uiPriority w:val="59"/>
    <w:rsid w:val="00E14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rsid w:val="009E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">
    <w:name w:val="v"/>
    <w:basedOn w:val="a"/>
    <w:rsid w:val="009E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9E5C2C"/>
    <w:pPr>
      <w:tabs>
        <w:tab w:val="center" w:pos="4677"/>
        <w:tab w:val="right" w:pos="9355"/>
      </w:tabs>
      <w:spacing w:after="0" w:line="240" w:lineRule="auto"/>
    </w:pPr>
    <w:rPr>
      <w:rFonts w:ascii="Times New Roman CYR" w:eastAsia="Times New Roman" w:hAnsi="Times New Roman CYR" w:cs="Times New Roman CYR"/>
      <w:i/>
      <w:sz w:val="28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E5C2C"/>
    <w:rPr>
      <w:rFonts w:ascii="Times New Roman CYR" w:eastAsia="Times New Roman" w:hAnsi="Times New Roman CYR" w:cs="Times New Roman CYR"/>
      <w:i/>
      <w:sz w:val="28"/>
      <w:szCs w:val="24"/>
      <w:lang w:eastAsia="ru-RU"/>
    </w:rPr>
  </w:style>
  <w:style w:type="character" w:styleId="af">
    <w:name w:val="page number"/>
    <w:basedOn w:val="a0"/>
    <w:rsid w:val="009E5C2C"/>
  </w:style>
  <w:style w:type="paragraph" w:styleId="af0">
    <w:name w:val="No Spacing"/>
    <w:link w:val="af1"/>
    <w:uiPriority w:val="1"/>
    <w:qFormat/>
    <w:rsid w:val="009E5C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2">
    <w:name w:val="FollowedHyperlink"/>
    <w:rsid w:val="009E5C2C"/>
    <w:rPr>
      <w:color w:val="800080"/>
      <w:u w:val="single"/>
    </w:rPr>
  </w:style>
  <w:style w:type="character" w:customStyle="1" w:styleId="apple-converted-space">
    <w:name w:val="apple-converted-space"/>
    <w:rsid w:val="009E5C2C"/>
  </w:style>
  <w:style w:type="paragraph" w:styleId="af3">
    <w:name w:val="List Paragraph"/>
    <w:basedOn w:val="a"/>
    <w:uiPriority w:val="34"/>
    <w:qFormat/>
    <w:rsid w:val="009E5C2C"/>
    <w:pPr>
      <w:spacing w:after="0" w:line="240" w:lineRule="auto"/>
      <w:ind w:left="708"/>
    </w:pPr>
    <w:rPr>
      <w:rFonts w:ascii="Times New Roman CYR" w:eastAsia="Times New Roman" w:hAnsi="Times New Roman CYR" w:cs="Times New Roman CYR"/>
      <w:i/>
      <w:sz w:val="28"/>
      <w:szCs w:val="24"/>
      <w:lang w:eastAsia="ru-RU"/>
    </w:rPr>
  </w:style>
  <w:style w:type="paragraph" w:customStyle="1" w:styleId="NoSpacing1">
    <w:name w:val="No Spacing1"/>
    <w:uiPriority w:val="99"/>
    <w:rsid w:val="009E5C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4">
    <w:name w:val="Знак"/>
    <w:basedOn w:val="a"/>
    <w:rsid w:val="009E5C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E5C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1">
    <w:name w:val="Без интервала Знак"/>
    <w:basedOn w:val="a0"/>
    <w:link w:val="af0"/>
    <w:uiPriority w:val="1"/>
    <w:rsid w:val="009E5C2C"/>
    <w:rPr>
      <w:rFonts w:ascii="Calibri" w:eastAsia="Times New Roman" w:hAnsi="Calibri" w:cs="Times New Roman"/>
      <w:lang w:eastAsia="ru-RU"/>
    </w:rPr>
  </w:style>
  <w:style w:type="paragraph" w:customStyle="1" w:styleId="af5">
    <w:name w:val="Базовый"/>
    <w:rsid w:val="00CB575F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c32">
    <w:name w:val="c32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B575F"/>
  </w:style>
  <w:style w:type="paragraph" w:customStyle="1" w:styleId="c16">
    <w:name w:val="c16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B575F"/>
  </w:style>
  <w:style w:type="paragraph" w:customStyle="1" w:styleId="c40">
    <w:name w:val="c40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B575F"/>
  </w:style>
  <w:style w:type="paragraph" w:customStyle="1" w:styleId="c15">
    <w:name w:val="c15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CB575F"/>
  </w:style>
  <w:style w:type="paragraph" w:customStyle="1" w:styleId="c59">
    <w:name w:val="c59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CB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B575F"/>
  </w:style>
  <w:style w:type="character" w:customStyle="1" w:styleId="c31">
    <w:name w:val="c31"/>
    <w:basedOn w:val="a0"/>
    <w:rsid w:val="00CB575F"/>
  </w:style>
  <w:style w:type="paragraph" w:customStyle="1" w:styleId="c5">
    <w:name w:val="c5"/>
    <w:basedOn w:val="a"/>
    <w:rsid w:val="00D84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84FFF"/>
  </w:style>
  <w:style w:type="paragraph" w:customStyle="1" w:styleId="c9">
    <w:name w:val="c9"/>
    <w:basedOn w:val="a"/>
    <w:rsid w:val="00CA1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doc4web.ru/go.html?href%3Dhttp%253A%252F%252Fclassic.%25D1%2581hubrik.ru&amp;sa=D&amp;ust=1484052119348000&amp;usg=AFQjCNGn_V77vDJ1d-XsQ2G7IHJZrDBzt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doc4web.ru/go.html?href%3Dhttp%253A%252F%252Fru.wikipedia%252Forg.wik&amp;sa=D&amp;ust=1484052119346000&amp;usg=AFQjCNFPenyzncw0PfOpjpsYHicqFQRSbA" TargetMode="External"/><Relationship Id="rId12" Type="http://schemas.openxmlformats.org/officeDocument/2006/relationships/hyperlink" Target="https://www.google.com/url?q=http://doc4web.ru/go.html?href%3Dhttp%253A%252F%252Fviki.rdf.ru%252F&amp;sa=D&amp;ust=1484052119354000&amp;usg=AFQjCNHG-Df3Wfl4FRKb27cU-fVFBl6aX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q=http://doc4web.ru/go.html?href%3Dhttp%253A%252F%252Fmusic.edu.ru%252F&amp;sa=D&amp;ust=1484052119352000&amp;usg=AFQjCNFrNaSD7liKD-squWoScRWe6oxbh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://doc4web.ru/go.html?href%3Dhttp%253A%252F%252Fcollection.cross-edu.ru%252Fcatalog%252Frubr%252Ff544b3b7-f1f4-5b76-f453-552f31d9b164%252F&amp;sa=D&amp;ust=1484052119351000&amp;usg=AFQjCNGhQhLzx54IRDSlwiM8c_ZgpEz_n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doc4web.ru/go.html?href%3Dhttp%253A%252F%252Fdic.academic.ru&amp;sa=D&amp;ust=1484052119349000&amp;usg=AFQjCNFq5Oc7v6PNSHCRk8v6hOjAz7GYX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7CBA7-7543-44C9-B324-12D8299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11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</dc:creator>
  <cp:lastModifiedBy>user</cp:lastModifiedBy>
  <cp:revision>50</cp:revision>
  <cp:lastPrinted>2020-09-16T11:20:00Z</cp:lastPrinted>
  <dcterms:created xsi:type="dcterms:W3CDTF">2017-09-14T08:50:00Z</dcterms:created>
  <dcterms:modified xsi:type="dcterms:W3CDTF">2021-10-30T06:55:00Z</dcterms:modified>
</cp:coreProperties>
</file>